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23" w:rsidRPr="007B4923" w:rsidRDefault="007B4923" w:rsidP="007B492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EA6E5C"/>
          <w:sz w:val="60"/>
          <w:szCs w:val="60"/>
          <w:lang w:eastAsia="ru-RU"/>
        </w:rPr>
      </w:pPr>
      <w:r w:rsidRPr="007B4923">
        <w:rPr>
          <w:rFonts w:ascii="Arial" w:eastAsia="Times New Roman" w:hAnsi="Arial" w:cs="Arial"/>
          <w:color w:val="EA6E5C"/>
          <w:sz w:val="60"/>
          <w:szCs w:val="60"/>
          <w:lang w:eastAsia="ru-RU"/>
        </w:rPr>
        <w:t xml:space="preserve">Умный замок </w:t>
      </w:r>
      <w:proofErr w:type="spellStart"/>
      <w:r w:rsidRPr="007B4923">
        <w:rPr>
          <w:rFonts w:ascii="Arial" w:eastAsia="Times New Roman" w:hAnsi="Arial" w:cs="Arial"/>
          <w:color w:val="EA6E5C"/>
          <w:sz w:val="60"/>
          <w:szCs w:val="60"/>
          <w:lang w:eastAsia="ru-RU"/>
        </w:rPr>
        <w:t>Gimmel</w:t>
      </w:r>
      <w:proofErr w:type="spellEnd"/>
      <w:r w:rsidRPr="007B4923">
        <w:rPr>
          <w:rFonts w:ascii="Arial" w:eastAsia="Times New Roman" w:hAnsi="Arial" w:cs="Arial"/>
          <w:color w:val="EA6E5C"/>
          <w:sz w:val="60"/>
          <w:szCs w:val="60"/>
          <w:lang w:eastAsia="ru-RU"/>
        </w:rPr>
        <w:t xml:space="preserve"> F21 </w:t>
      </w:r>
      <w:proofErr w:type="spellStart"/>
      <w:r w:rsidRPr="007B4923">
        <w:rPr>
          <w:rFonts w:ascii="Arial" w:eastAsia="Times New Roman" w:hAnsi="Arial" w:cs="Arial"/>
          <w:color w:val="EA6E5C"/>
          <w:sz w:val="60"/>
          <w:szCs w:val="60"/>
          <w:lang w:eastAsia="ru-RU"/>
        </w:rPr>
        <w:t>TTLock</w:t>
      </w:r>
      <w:proofErr w:type="spellEnd"/>
    </w:p>
    <w:p w:rsidR="007B4923" w:rsidRDefault="007B4923" w:rsidP="007B4923">
      <w:pPr>
        <w:pStyle w:val="4"/>
        <w:shd w:val="clear" w:color="auto" w:fill="FFFFFF"/>
        <w:spacing w:before="0"/>
        <w:rPr>
          <w:rFonts w:ascii="Arial" w:hAnsi="Arial" w:cs="Arial"/>
          <w:color w:val="EA6E5C"/>
          <w:sz w:val="27"/>
          <w:szCs w:val="27"/>
        </w:rPr>
      </w:pPr>
      <w:r>
        <w:rPr>
          <w:rFonts w:ascii="Arial" w:hAnsi="Arial" w:cs="Arial"/>
          <w:b/>
          <w:bCs/>
          <w:color w:val="EA6E5C"/>
          <w:sz w:val="27"/>
          <w:szCs w:val="27"/>
        </w:rPr>
        <w:t>Характеристики:</w:t>
      </w:r>
    </w:p>
    <w:p w:rsidR="00AC6F7F" w:rsidRDefault="007B4923" w:rsidP="007B4923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Способы разблокировки: отпечаток пальца, цифровой пароль, смартфон, RFID карта, механический ключ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Совместимость: входные двери, толщина полотна 60-120 мм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Экосистема: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Home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Alexa</w:t>
      </w:r>
      <w:proofErr w:type="spellEnd"/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Источник питания: батареи 4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формат AA</w:t>
      </w:r>
      <w:r w:rsidR="00976867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976867" w:rsidRPr="00D97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КОМПЛЕКТ ПОСТАВКИ </w:t>
      </w:r>
      <w:r w:rsidR="00976867" w:rsidRPr="00D9762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</w:t>
      </w:r>
      <w:r w:rsidR="00976867" w:rsidRPr="00D97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ВХОДЯТ)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Материал: алюминиевый сплав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Цвет: черный матовый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Протокол: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Bluetooth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Wi-Fi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2,4 ГГц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Приложение: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TTLock</w:t>
      </w:r>
      <w:proofErr w:type="spellEnd"/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Замок цилиндровый: 252, ДМ60, межосевое расстояние 85 мм, планка 28х300 мм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Замок аналог 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взаимозамяняем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с такими популярными механическим замками как: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Kale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252, Карат 252, Монарх 252, Гардиан 62.11,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Border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GL4-3,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Fuaro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MDV25/C-60.85.3R16,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ZirhKilit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252,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Apex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252r,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Меттем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ЗВ7 952.0.0, SECUREMME 2061, DAF 252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Диапазон рабочих температур: от -20 до +70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Рабочая влажность: 0%-90%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Время автономной работы: 24 месяца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Размеры внешняя/внутренняя ручка: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Высота - 367/350 мм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Ширина - 156/156 мм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Глубина - 72/77 мм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Вес: 3530 г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Совместимость с моделями дверей: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1. LS 23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2. LS 78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3. LS 21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4. Форпост Эверест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 xml:space="preserve">5. Форпост Эверест </w:t>
      </w:r>
      <w:proofErr w:type="spellStart"/>
      <w:r w:rsidRPr="00D97625">
        <w:rPr>
          <w:rFonts w:ascii="Times New Roman" w:hAnsi="Times New Roman" w:cs="Times New Roman"/>
          <w:sz w:val="24"/>
          <w:szCs w:val="24"/>
        </w:rPr>
        <w:t>Царга</w:t>
      </w:r>
      <w:proofErr w:type="spellEnd"/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>6. Форпост Эверест Зеркало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 xml:space="preserve">7. Форпост Монблан (с </w:t>
      </w:r>
      <w:proofErr w:type="spellStart"/>
      <w:r w:rsidRPr="00D9762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D97625">
        <w:rPr>
          <w:rFonts w:ascii="Times New Roman" w:hAnsi="Times New Roman" w:cs="Times New Roman"/>
          <w:sz w:val="24"/>
          <w:szCs w:val="24"/>
        </w:rPr>
        <w:t xml:space="preserve"> "ночного" сторожа!! установка заглушки)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 xml:space="preserve">8. Форпост Олимп (с </w:t>
      </w:r>
      <w:proofErr w:type="spellStart"/>
      <w:r w:rsidRPr="00D9762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D97625">
        <w:rPr>
          <w:rFonts w:ascii="Times New Roman" w:hAnsi="Times New Roman" w:cs="Times New Roman"/>
          <w:sz w:val="24"/>
          <w:szCs w:val="24"/>
        </w:rPr>
        <w:t xml:space="preserve"> "ночного" сторожа!! установка заглушки)</w:t>
      </w:r>
    </w:p>
    <w:p w:rsidR="00976867" w:rsidRPr="00D97625" w:rsidRDefault="00976867" w:rsidP="00976867">
      <w:pPr>
        <w:spacing w:after="0" w:line="240" w:lineRule="auto"/>
        <w:ind w:left="-992" w:right="-284" w:firstLine="567"/>
        <w:rPr>
          <w:rFonts w:ascii="Times New Roman" w:hAnsi="Times New Roman" w:cs="Times New Roman"/>
          <w:sz w:val="24"/>
          <w:szCs w:val="24"/>
        </w:rPr>
      </w:pPr>
      <w:r w:rsidRPr="00D97625">
        <w:rPr>
          <w:rFonts w:ascii="Times New Roman" w:hAnsi="Times New Roman" w:cs="Times New Roman"/>
          <w:sz w:val="24"/>
          <w:szCs w:val="24"/>
        </w:rPr>
        <w:t xml:space="preserve">9. Форпост Спарта (с </w:t>
      </w:r>
      <w:proofErr w:type="spellStart"/>
      <w:r w:rsidRPr="00D97625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D97625">
        <w:rPr>
          <w:rFonts w:ascii="Times New Roman" w:hAnsi="Times New Roman" w:cs="Times New Roman"/>
          <w:sz w:val="24"/>
          <w:szCs w:val="24"/>
        </w:rPr>
        <w:t xml:space="preserve"> "ночного" сторожа!! установка заглушки)</w:t>
      </w:r>
    </w:p>
    <w:p w:rsidR="00976867" w:rsidRDefault="00976867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/>
    <w:p w:rsidR="00EC406B" w:rsidRDefault="00EC406B" w:rsidP="007B4923">
      <w:r>
        <w:rPr>
          <w:noProof/>
          <w:lang w:eastAsia="ru-RU"/>
        </w:rPr>
        <w:lastRenderedPageBreak/>
        <w:drawing>
          <wp:inline distT="0" distB="0" distL="0" distR="0" wp14:anchorId="0DA11CEC" wp14:editId="04949C13">
            <wp:extent cx="5940425" cy="44742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6B" w:rsidRDefault="00EC406B" w:rsidP="007B4923">
      <w:r>
        <w:rPr>
          <w:noProof/>
          <w:lang w:eastAsia="ru-RU"/>
        </w:rPr>
        <w:lastRenderedPageBreak/>
        <w:drawing>
          <wp:inline distT="0" distB="0" distL="0" distR="0" wp14:anchorId="64532F60" wp14:editId="19764B1E">
            <wp:extent cx="5940425" cy="62833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8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23"/>
    <w:rsid w:val="007B4923"/>
    <w:rsid w:val="00976867"/>
    <w:rsid w:val="00AC6F7F"/>
    <w:rsid w:val="00E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006C"/>
  <w15:chartTrackingRefBased/>
  <w15:docId w15:val="{E56DE135-FF26-47B0-ACB3-8E62E56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492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Кистень Татьяна Викторовна</dc:creator>
  <cp:keywords/>
  <dc:description/>
  <cp:lastModifiedBy>Кистень Татьяна Викторовна</cp:lastModifiedBy>
  <cp:revision>3</cp:revision>
  <dcterms:created xsi:type="dcterms:W3CDTF">2024-07-02T06:30:00Z</dcterms:created>
  <dcterms:modified xsi:type="dcterms:W3CDTF">2024-07-24T09:54:00Z</dcterms:modified>
</cp:coreProperties>
</file>