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9" w:rsidRDefault="00A115D9">
      <w:pPr>
        <w:rPr>
          <w:rFonts w:cstheme="minorHAnsi"/>
        </w:rPr>
      </w:pPr>
      <w:r w:rsidRPr="00A115D9">
        <w:rPr>
          <w:rFonts w:cstheme="minorHAnsi"/>
          <w:b/>
        </w:rPr>
        <w:t>Заголовок:</w:t>
      </w:r>
      <w:r>
        <w:rPr>
          <w:rFonts w:cstheme="minorHAnsi"/>
        </w:rPr>
        <w:t xml:space="preserve"> НОВИНКА! Мансардные окна по запатентованной технологии</w:t>
      </w:r>
    </w:p>
    <w:p w:rsidR="00A115D9" w:rsidRDefault="00A115D9">
      <w:pPr>
        <w:rPr>
          <w:rFonts w:cstheme="minorHAnsi"/>
        </w:rPr>
      </w:pPr>
    </w:p>
    <w:p w:rsidR="00A115D9" w:rsidRPr="00A115D9" w:rsidRDefault="00A115D9" w:rsidP="00A115D9">
      <w:pPr>
        <w:jc w:val="center"/>
        <w:rPr>
          <w:rFonts w:cstheme="minorHAnsi"/>
          <w:b/>
        </w:rPr>
      </w:pPr>
      <w:r w:rsidRPr="00A115D9">
        <w:rPr>
          <w:rFonts w:cstheme="minorHAnsi"/>
          <w:b/>
        </w:rPr>
        <w:t>Уважаемые коллеги и партнеры!</w:t>
      </w:r>
    </w:p>
    <w:p w:rsidR="00A115D9" w:rsidRPr="009D27A1" w:rsidRDefault="000A4467" w:rsidP="009D27A1">
      <w:pPr>
        <w:jc w:val="center"/>
        <w:rPr>
          <w:rFonts w:cstheme="minorHAnsi"/>
          <w:i/>
        </w:rPr>
      </w:pPr>
      <w:r w:rsidRPr="009D27A1">
        <w:rPr>
          <w:rFonts w:cstheme="minorHAnsi"/>
          <w:i/>
        </w:rPr>
        <w:t>ГК «СТАНДАРТ» постоянно развивается, предлагая рынку все больше уникальных и востребованных продуктов.</w:t>
      </w:r>
    </w:p>
    <w:p w:rsidR="00A115D9" w:rsidRDefault="009D27A1" w:rsidP="009D27A1">
      <w:pPr>
        <w:jc w:val="center"/>
        <w:rPr>
          <w:rFonts w:cstheme="minorHAnsi"/>
        </w:rPr>
      </w:pPr>
      <w:r>
        <w:rPr>
          <w:rFonts w:cstheme="minorHAnsi"/>
        </w:rPr>
        <w:t>Сегодня мы представляем очередную новинку нашего ассортимента</w:t>
      </w:r>
    </w:p>
    <w:p w:rsidR="009D27A1" w:rsidRPr="009D27A1" w:rsidRDefault="009D27A1" w:rsidP="009D27A1">
      <w:pPr>
        <w:jc w:val="center"/>
        <w:rPr>
          <w:rFonts w:cstheme="minorHAnsi"/>
          <w:b/>
        </w:rPr>
      </w:pPr>
      <w:r w:rsidRPr="009D27A1">
        <w:rPr>
          <w:rFonts w:cstheme="minorHAnsi"/>
          <w:b/>
        </w:rPr>
        <w:t>Мансардные окна по уникаль</w:t>
      </w:r>
      <w:r w:rsidR="00830BE9">
        <w:rPr>
          <w:rFonts w:cstheme="minorHAnsi"/>
          <w:b/>
        </w:rPr>
        <w:t>ной, запатентованной технологии</w:t>
      </w:r>
    </w:p>
    <w:p w:rsidR="009D27A1" w:rsidRDefault="009D27A1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5940425" cy="36556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kollag-mansardnye-ok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A1" w:rsidRDefault="009D27A1">
      <w:pPr>
        <w:rPr>
          <w:rFonts w:cstheme="minorHAnsi"/>
        </w:rPr>
      </w:pPr>
    </w:p>
    <w:p w:rsidR="0077229A" w:rsidRDefault="00830BE9">
      <w:pPr>
        <w:rPr>
          <w:rFonts w:cstheme="minorHAnsi"/>
        </w:rPr>
      </w:pPr>
      <w:r>
        <w:rPr>
          <w:rFonts w:cstheme="minorHAnsi"/>
        </w:rPr>
        <w:t>Мансардные окна от ГК «СТАНДАРТ», это:</w:t>
      </w:r>
    </w:p>
    <w:tbl>
      <w:tblPr>
        <w:tblStyle w:val="a7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67"/>
        <w:gridCol w:w="2778"/>
        <w:gridCol w:w="567"/>
        <w:gridCol w:w="2778"/>
      </w:tblGrid>
      <w:tr w:rsidR="00F91C03" w:rsidTr="00432F9C"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FBE359C" wp14:editId="0F1B69D5">
                  <wp:extent cx="720000" cy="72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9B7C0C9" wp14:editId="096B9F89">
                  <wp:extent cx="720000" cy="72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0D40D4F" wp14:editId="620F4E90">
                  <wp:extent cx="720000" cy="72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3" w:rsidTr="00432F9C">
        <w:tc>
          <w:tcPr>
            <w:tcW w:w="2778" w:type="dxa"/>
          </w:tcPr>
          <w:p w:rsidR="00F91C03" w:rsidRPr="00F91C03" w:rsidRDefault="00F91C03" w:rsidP="00F91C03">
            <w:pPr>
              <w:jc w:val="center"/>
              <w:rPr>
                <w:rFonts w:cstheme="minorHAnsi"/>
                <w:b/>
              </w:rPr>
            </w:pPr>
            <w:r w:rsidRPr="00F91C03">
              <w:rPr>
                <w:rFonts w:cstheme="minorHAnsi"/>
                <w:b/>
              </w:rPr>
              <w:t>уникальная технология</w:t>
            </w:r>
          </w:p>
          <w:p w:rsidR="00F91C03" w:rsidRDefault="00F91C03" w:rsidP="00F91C03">
            <w:pPr>
              <w:spacing w:before="120"/>
              <w:jc w:val="center"/>
              <w:rPr>
                <w:rFonts w:cstheme="minorHAnsi"/>
              </w:rPr>
            </w:pPr>
            <w:r w:rsidRPr="00F91C03">
              <w:rPr>
                <w:rFonts w:cstheme="minorHAnsi"/>
              </w:rPr>
              <w:t>технология производства, уникальность которой подтверждена патентом Российской Федерации</w:t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 w:rsidRPr="00F91C03">
              <w:rPr>
                <w:rFonts w:cstheme="minorHAnsi"/>
                <w:b/>
              </w:rPr>
              <w:t>влагостойкость</w:t>
            </w:r>
          </w:p>
          <w:p w:rsidR="00F91C03" w:rsidRDefault="00F91C03" w:rsidP="00F91C03">
            <w:pPr>
              <w:spacing w:before="120"/>
              <w:jc w:val="center"/>
              <w:rPr>
                <w:rFonts w:cstheme="minorHAnsi"/>
              </w:rPr>
            </w:pPr>
            <w:r w:rsidRPr="00F91C03">
              <w:rPr>
                <w:rFonts w:cstheme="minorHAnsi"/>
              </w:rPr>
              <w:t>пластиковые окна - оптимальное решение для помещений повышенной влажности, которыми являются мансардные этажи</w:t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Pr="00476819" w:rsidRDefault="00476819" w:rsidP="00476819">
            <w:pPr>
              <w:jc w:val="center"/>
              <w:rPr>
                <w:rFonts w:cstheme="minorHAnsi"/>
                <w:b/>
              </w:rPr>
            </w:pPr>
            <w:r w:rsidRPr="00476819">
              <w:rPr>
                <w:rFonts w:cstheme="minorHAnsi"/>
                <w:b/>
              </w:rPr>
              <w:t xml:space="preserve">высокое </w:t>
            </w:r>
            <w:proofErr w:type="spellStart"/>
            <w:r w:rsidRPr="00476819">
              <w:rPr>
                <w:rFonts w:cstheme="minorHAnsi"/>
                <w:b/>
              </w:rPr>
              <w:t>теплосбережение</w:t>
            </w:r>
            <w:proofErr w:type="spellEnd"/>
          </w:p>
          <w:p w:rsidR="00476819" w:rsidRDefault="00476819" w:rsidP="00476819">
            <w:pPr>
              <w:jc w:val="center"/>
              <w:rPr>
                <w:rFonts w:cstheme="minorHAnsi"/>
              </w:rPr>
            </w:pPr>
            <w:r w:rsidRPr="00476819">
              <w:rPr>
                <w:rFonts w:cstheme="minorHAnsi"/>
              </w:rPr>
              <w:t>сопротивление теплопередаче от 0,8 м²°С/Вт гарантирует максимальное сохранение тепла</w:t>
            </w:r>
          </w:p>
        </w:tc>
      </w:tr>
      <w:tr w:rsidR="00F91C03" w:rsidTr="00432F9C">
        <w:tc>
          <w:tcPr>
            <w:tcW w:w="2778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>
            <w:pPr>
              <w:rPr>
                <w:rFonts w:cstheme="minorHAnsi"/>
              </w:rPr>
            </w:pPr>
          </w:p>
        </w:tc>
      </w:tr>
      <w:tr w:rsidR="00F91C03" w:rsidTr="00432F9C"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4D29AA02" wp14:editId="526BEF15">
                  <wp:extent cx="720000" cy="72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11BFE919" wp14:editId="0A5E3036">
                  <wp:extent cx="720000" cy="72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Default="00F91C03" w:rsidP="00F91C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5A6C5012" wp14:editId="0848B52F">
                  <wp:extent cx="720000" cy="72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0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3" w:rsidTr="00432F9C">
        <w:tc>
          <w:tcPr>
            <w:tcW w:w="2778" w:type="dxa"/>
          </w:tcPr>
          <w:p w:rsidR="00F91C03" w:rsidRPr="004A0F67" w:rsidRDefault="00432F9C" w:rsidP="00432F9C">
            <w:pPr>
              <w:jc w:val="center"/>
              <w:rPr>
                <w:rFonts w:cstheme="minorHAnsi"/>
                <w:b/>
              </w:rPr>
            </w:pPr>
            <w:r w:rsidRPr="004A0F67">
              <w:rPr>
                <w:rFonts w:cstheme="minorHAnsi"/>
                <w:b/>
              </w:rPr>
              <w:t>устойчивость к ветровой нагрузке</w:t>
            </w:r>
          </w:p>
          <w:p w:rsidR="00432F9C" w:rsidRPr="00432F9C" w:rsidRDefault="00432F9C" w:rsidP="00432F9C">
            <w:pPr>
              <w:spacing w:before="120"/>
              <w:jc w:val="center"/>
              <w:rPr>
                <w:rFonts w:cstheme="minorHAnsi"/>
              </w:rPr>
            </w:pPr>
            <w:r w:rsidRPr="00432F9C">
              <w:rPr>
                <w:rFonts w:cstheme="minorHAnsi"/>
              </w:rPr>
              <w:t>технология позволяет получить устойчивость к ветровой нагрузке класса</w:t>
            </w:r>
            <w:proofErr w:type="gramStart"/>
            <w:r w:rsidRPr="00432F9C">
              <w:rPr>
                <w:rFonts w:cstheme="minorHAnsi"/>
              </w:rPr>
              <w:t xml:space="preserve"> А</w:t>
            </w:r>
            <w:proofErr w:type="gramEnd"/>
            <w:r w:rsidRPr="00432F9C">
              <w:rPr>
                <w:rFonts w:cstheme="minorHAnsi"/>
              </w:rPr>
              <w:t xml:space="preserve"> по  ГОСТ 23166-99</w:t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Pr="009C1986" w:rsidRDefault="00432F9C" w:rsidP="00432F9C">
            <w:pPr>
              <w:jc w:val="center"/>
              <w:rPr>
                <w:rFonts w:cstheme="minorHAnsi"/>
                <w:b/>
              </w:rPr>
            </w:pPr>
            <w:r w:rsidRPr="00432F9C">
              <w:rPr>
                <w:rFonts w:cstheme="minorHAnsi"/>
                <w:b/>
              </w:rPr>
              <w:t>вариабельность конструкции</w:t>
            </w:r>
          </w:p>
          <w:p w:rsidR="00432F9C" w:rsidRPr="00432F9C" w:rsidRDefault="00432F9C" w:rsidP="00432F9C">
            <w:pPr>
              <w:spacing w:before="120"/>
              <w:jc w:val="center"/>
              <w:rPr>
                <w:rFonts w:cstheme="minorHAnsi"/>
              </w:rPr>
            </w:pPr>
            <w:r w:rsidRPr="00432F9C">
              <w:rPr>
                <w:rFonts w:cstheme="minorHAnsi"/>
              </w:rPr>
              <w:t>технология позволяет изготавливать и устанавливать конструкции практически любой формы и до 3 метров в ширину/высоту.</w:t>
            </w:r>
          </w:p>
        </w:tc>
        <w:tc>
          <w:tcPr>
            <w:tcW w:w="567" w:type="dxa"/>
          </w:tcPr>
          <w:p w:rsidR="00F91C03" w:rsidRDefault="00F91C03">
            <w:pPr>
              <w:rPr>
                <w:rFonts w:cstheme="minorHAnsi"/>
              </w:rPr>
            </w:pPr>
          </w:p>
        </w:tc>
        <w:tc>
          <w:tcPr>
            <w:tcW w:w="2778" w:type="dxa"/>
          </w:tcPr>
          <w:p w:rsidR="00F91C03" w:rsidRPr="009C1986" w:rsidRDefault="00432F9C" w:rsidP="00432F9C">
            <w:pPr>
              <w:jc w:val="center"/>
              <w:rPr>
                <w:rFonts w:cstheme="minorHAnsi"/>
                <w:b/>
              </w:rPr>
            </w:pPr>
            <w:r w:rsidRPr="00432F9C">
              <w:rPr>
                <w:rFonts w:cstheme="minorHAnsi"/>
                <w:b/>
              </w:rPr>
              <w:t>элегантный внешний вид</w:t>
            </w:r>
          </w:p>
          <w:p w:rsidR="00432F9C" w:rsidRPr="00432F9C" w:rsidRDefault="00432F9C" w:rsidP="00432F9C">
            <w:pPr>
              <w:spacing w:before="120"/>
              <w:jc w:val="center"/>
              <w:rPr>
                <w:rFonts w:cstheme="minorHAnsi"/>
              </w:rPr>
            </w:pPr>
            <w:r w:rsidRPr="00432F9C">
              <w:rPr>
                <w:rFonts w:cstheme="minorHAnsi"/>
              </w:rPr>
              <w:t xml:space="preserve">поверхность </w:t>
            </w:r>
            <w:r>
              <w:rPr>
                <w:rFonts w:cstheme="minorHAnsi"/>
              </w:rPr>
              <w:t xml:space="preserve">профиля </w:t>
            </w:r>
            <w:r w:rsidRPr="00432F9C">
              <w:rPr>
                <w:rFonts w:cstheme="minorHAnsi"/>
              </w:rPr>
              <w:t xml:space="preserve"> и оклад могут быть окрашены в любой из 256 цветов палитры </w:t>
            </w:r>
            <w:r w:rsidRPr="00432F9C">
              <w:rPr>
                <w:rFonts w:cstheme="minorHAnsi"/>
                <w:lang w:val="en-US"/>
              </w:rPr>
              <w:t>RAL</w:t>
            </w:r>
            <w:r w:rsidRPr="00432F9C">
              <w:rPr>
                <w:rFonts w:cstheme="minorHAnsi"/>
              </w:rPr>
              <w:t xml:space="preserve">. Также возможно </w:t>
            </w:r>
            <w:proofErr w:type="spellStart"/>
            <w:r w:rsidRPr="00432F9C">
              <w:rPr>
                <w:rFonts w:cstheme="minorHAnsi"/>
              </w:rPr>
              <w:t>заламинировать</w:t>
            </w:r>
            <w:proofErr w:type="spellEnd"/>
            <w:r w:rsidRPr="00432F9C">
              <w:rPr>
                <w:rFonts w:cstheme="minorHAnsi"/>
              </w:rPr>
              <w:t xml:space="preserve"> окна со стороны помещения.</w:t>
            </w:r>
          </w:p>
        </w:tc>
      </w:tr>
    </w:tbl>
    <w:p w:rsidR="00830BE9" w:rsidRDefault="00830BE9">
      <w:pPr>
        <w:rPr>
          <w:rFonts w:cstheme="minorHAnsi"/>
        </w:rPr>
      </w:pPr>
    </w:p>
    <w:p w:rsidR="00A115D9" w:rsidRPr="00432F9C" w:rsidRDefault="00D37BE2">
      <w:pPr>
        <w:rPr>
          <w:rFonts w:cstheme="minorHAnsi"/>
          <w:b/>
        </w:rPr>
      </w:pPr>
      <w:r>
        <w:rPr>
          <w:rFonts w:cstheme="minorHAnsi"/>
          <w:b/>
        </w:rPr>
        <w:t>Мансардные окна в</w:t>
      </w:r>
      <w:r w:rsidR="00432F9C" w:rsidRPr="00432F9C">
        <w:rPr>
          <w:rFonts w:cstheme="minorHAnsi"/>
          <w:b/>
        </w:rPr>
        <w:t xml:space="preserve"> нашем ассортименте:</w:t>
      </w:r>
    </w:p>
    <w:p w:rsidR="00432F9C" w:rsidRDefault="00D37BE2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5940425" cy="247904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rure-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6F5" w:rsidRPr="006306F5" w:rsidRDefault="006306F5" w:rsidP="006306F5">
      <w:pPr>
        <w:jc w:val="center"/>
        <w:rPr>
          <w:rFonts w:cstheme="minorHAnsi"/>
          <w:b/>
        </w:rPr>
      </w:pPr>
      <w:r w:rsidRPr="006306F5">
        <w:rPr>
          <w:rFonts w:cstheme="minorHAnsi"/>
          <w:b/>
        </w:rPr>
        <w:t>Все варианты конструктива можно рассчитать и заказать в индивидуальных размерах</w:t>
      </w:r>
    </w:p>
    <w:p w:rsidR="00D37BE2" w:rsidRPr="00D37BE2" w:rsidRDefault="00D37BE2" w:rsidP="00D37BE2">
      <w:pPr>
        <w:rPr>
          <w:rFonts w:cstheme="minorHAnsi"/>
        </w:rPr>
      </w:pPr>
      <w:r w:rsidRPr="00D37BE2">
        <w:rPr>
          <w:rFonts w:cstheme="minorHAnsi"/>
        </w:rPr>
        <w:t>Дополнительные опции</w:t>
      </w:r>
      <w:r>
        <w:rPr>
          <w:rFonts w:cstheme="minorHAnsi"/>
        </w:rPr>
        <w:t>:</w:t>
      </w:r>
    </w:p>
    <w:p w:rsidR="00D37BE2" w:rsidRPr="00D37BE2" w:rsidRDefault="00D37BE2" w:rsidP="00D37BE2">
      <w:pPr>
        <w:pStyle w:val="a6"/>
        <w:numPr>
          <w:ilvl w:val="0"/>
          <w:numId w:val="2"/>
        </w:numPr>
        <w:rPr>
          <w:rFonts w:cstheme="minorHAnsi"/>
        </w:rPr>
      </w:pPr>
      <w:r w:rsidRPr="00D37BE2">
        <w:rPr>
          <w:rFonts w:cstheme="minorHAnsi"/>
        </w:rPr>
        <w:t>Электропривод</w:t>
      </w:r>
    </w:p>
    <w:p w:rsidR="00D37BE2" w:rsidRPr="00D37BE2" w:rsidRDefault="00D37BE2" w:rsidP="00D37BE2">
      <w:pPr>
        <w:pStyle w:val="a6"/>
        <w:numPr>
          <w:ilvl w:val="0"/>
          <w:numId w:val="2"/>
        </w:numPr>
        <w:rPr>
          <w:rFonts w:cstheme="minorHAnsi"/>
        </w:rPr>
      </w:pPr>
      <w:r w:rsidRPr="00D37BE2">
        <w:rPr>
          <w:rFonts w:cstheme="minorHAnsi"/>
        </w:rPr>
        <w:t>Дистанционное управление</w:t>
      </w:r>
    </w:p>
    <w:p w:rsidR="00D37BE2" w:rsidRPr="00D37BE2" w:rsidRDefault="00D37BE2" w:rsidP="00D37BE2">
      <w:pPr>
        <w:pStyle w:val="a6"/>
        <w:numPr>
          <w:ilvl w:val="0"/>
          <w:numId w:val="2"/>
        </w:numPr>
        <w:rPr>
          <w:rFonts w:cstheme="minorHAnsi"/>
        </w:rPr>
      </w:pPr>
      <w:r w:rsidRPr="00D37BE2">
        <w:rPr>
          <w:rFonts w:cstheme="minorHAnsi"/>
        </w:rPr>
        <w:t>Датчики дождя</w:t>
      </w:r>
    </w:p>
    <w:p w:rsidR="00D37BE2" w:rsidRPr="00D37BE2" w:rsidRDefault="00D37BE2" w:rsidP="00D37BE2">
      <w:pPr>
        <w:pStyle w:val="a6"/>
        <w:numPr>
          <w:ilvl w:val="0"/>
          <w:numId w:val="2"/>
        </w:numPr>
        <w:rPr>
          <w:rFonts w:cstheme="minorHAnsi"/>
        </w:rPr>
      </w:pPr>
      <w:r w:rsidRPr="00D37BE2">
        <w:rPr>
          <w:rFonts w:cstheme="minorHAnsi"/>
        </w:rPr>
        <w:t>Тонировка</w:t>
      </w:r>
    </w:p>
    <w:p w:rsidR="00D37BE2" w:rsidRPr="00D37BE2" w:rsidRDefault="00D37BE2" w:rsidP="00D37BE2">
      <w:pPr>
        <w:pStyle w:val="a6"/>
        <w:numPr>
          <w:ilvl w:val="0"/>
          <w:numId w:val="2"/>
        </w:numPr>
        <w:rPr>
          <w:rFonts w:cstheme="minorHAnsi"/>
        </w:rPr>
      </w:pPr>
      <w:r w:rsidRPr="00D37BE2">
        <w:rPr>
          <w:rFonts w:cstheme="minorHAnsi"/>
        </w:rPr>
        <w:t>Москитные сетки</w:t>
      </w:r>
    </w:p>
    <w:p w:rsidR="00432F9C" w:rsidRDefault="00432F9C">
      <w:pPr>
        <w:rPr>
          <w:rFonts w:cstheme="minorHAnsi"/>
        </w:rPr>
      </w:pPr>
    </w:p>
    <w:p w:rsidR="006306F5" w:rsidRDefault="006306F5" w:rsidP="006306F5">
      <w:pPr>
        <w:rPr>
          <w:rFonts w:cstheme="minorHAnsi"/>
        </w:rPr>
      </w:pPr>
    </w:p>
    <w:p w:rsidR="006306F5" w:rsidRPr="00CC0685" w:rsidRDefault="006306F5" w:rsidP="006306F5">
      <w:pPr>
        <w:rPr>
          <w:rFonts w:cstheme="minorHAnsi"/>
          <w:b/>
        </w:rPr>
      </w:pPr>
      <w:r w:rsidRPr="00CC0685">
        <w:rPr>
          <w:rFonts w:cstheme="minorHAnsi"/>
          <w:b/>
        </w:rPr>
        <w:t>Технические характеристики: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6306F5" w:rsidTr="00265F70">
        <w:tc>
          <w:tcPr>
            <w:tcW w:w="4785" w:type="dxa"/>
          </w:tcPr>
          <w:p w:rsidR="006306F5" w:rsidRPr="001834B4" w:rsidRDefault="006306F5" w:rsidP="00265F7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1C10D63A" wp14:editId="4CF73A4C">
                  <wp:extent cx="2908795" cy="3672000"/>
                  <wp:effectExtent l="0" t="0" r="635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plekt-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795" cy="3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>1. Коробка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 xml:space="preserve">2. Створка 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 xml:space="preserve">3. Стеклопакеты 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 xml:space="preserve">4. Оклады коробки и створки 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 xml:space="preserve">5. </w:t>
            </w:r>
            <w:proofErr w:type="spellStart"/>
            <w:r w:rsidRPr="001834B4">
              <w:rPr>
                <w:rFonts w:cstheme="minorHAnsi"/>
              </w:rPr>
              <w:t>Гидро</w:t>
            </w:r>
            <w:proofErr w:type="spellEnd"/>
            <w:r w:rsidRPr="001834B4">
              <w:rPr>
                <w:rFonts w:cstheme="minorHAnsi"/>
              </w:rPr>
              <w:t xml:space="preserve">- и теплоизоляционные материалы 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>6. Приборы запирания с фрикционными ножницами</w:t>
            </w:r>
          </w:p>
          <w:p w:rsidR="006306F5" w:rsidRPr="001834B4" w:rsidRDefault="006306F5" w:rsidP="00265F70">
            <w:pPr>
              <w:rPr>
                <w:rFonts w:cstheme="minorHAnsi"/>
              </w:rPr>
            </w:pPr>
            <w:r w:rsidRPr="001834B4">
              <w:rPr>
                <w:rFonts w:cstheme="minorHAnsi"/>
              </w:rPr>
              <w:t xml:space="preserve">7. Отлив </w:t>
            </w:r>
          </w:p>
          <w:p w:rsidR="006306F5" w:rsidRDefault="006306F5" w:rsidP="00265F70">
            <w:pPr>
              <w:rPr>
                <w:rFonts w:cstheme="minorHAnsi"/>
                <w:lang w:val="en-US"/>
              </w:rPr>
            </w:pPr>
            <w:r w:rsidRPr="001834B4">
              <w:rPr>
                <w:rFonts w:cstheme="minorHAnsi"/>
              </w:rPr>
              <w:t>8. Оконная ручка</w:t>
            </w:r>
          </w:p>
          <w:p w:rsidR="006306F5" w:rsidRDefault="006306F5" w:rsidP="00265F70">
            <w:pPr>
              <w:rPr>
                <w:rFonts w:cstheme="minorHAnsi"/>
                <w:lang w:val="en-US"/>
              </w:rPr>
            </w:pPr>
          </w:p>
          <w:p w:rsidR="006306F5" w:rsidRPr="001834B4" w:rsidRDefault="006306F5" w:rsidP="00265F70">
            <w:pPr>
              <w:rPr>
                <w:rFonts w:cstheme="minorHAnsi"/>
                <w:lang w:val="en-US"/>
              </w:rPr>
            </w:pPr>
          </w:p>
        </w:tc>
      </w:tr>
    </w:tbl>
    <w:p w:rsidR="006306F5" w:rsidRDefault="006306F5" w:rsidP="006306F5">
      <w:pPr>
        <w:rPr>
          <w:rFonts w:cstheme="minorHAnsi"/>
          <w:lang w:val="en-US"/>
        </w:rPr>
      </w:pP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>4-х камерный пластиковый профиль THERMO-</w:t>
      </w:r>
      <w:proofErr w:type="spellStart"/>
      <w:r w:rsidRPr="00560505">
        <w:rPr>
          <w:rFonts w:cstheme="minorHAnsi"/>
        </w:rPr>
        <w:t>Design</w:t>
      </w:r>
      <w:proofErr w:type="spellEnd"/>
      <w:r w:rsidRPr="00560505">
        <w:rPr>
          <w:rFonts w:cstheme="minorHAnsi"/>
        </w:rPr>
        <w:t xml:space="preserve"> (REHAU).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 xml:space="preserve">Материал защитного оклада — оцинкованная сталь </w:t>
      </w:r>
      <w:r w:rsidR="002165C4" w:rsidRPr="004A0F67">
        <w:rPr>
          <w:rFonts w:cstheme="minorHAnsi"/>
        </w:rPr>
        <w:t>с порошковой покраской</w:t>
      </w:r>
      <w:r w:rsidRPr="004A0F67">
        <w:rPr>
          <w:rFonts w:cstheme="minorHAnsi"/>
        </w:rPr>
        <w:t>.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 xml:space="preserve">Максимальные размеры — </w:t>
      </w:r>
      <w:r w:rsidRPr="00E42AB3">
        <w:rPr>
          <w:rFonts w:cstheme="minorHAnsi"/>
        </w:rPr>
        <w:t>4000</w:t>
      </w:r>
      <w:r w:rsidRPr="00560505">
        <w:rPr>
          <w:rFonts w:cstheme="minorHAnsi"/>
        </w:rPr>
        <w:t xml:space="preserve"> мм в высоту и </w:t>
      </w:r>
      <w:r w:rsidRPr="00E42AB3">
        <w:rPr>
          <w:rFonts w:cstheme="minorHAnsi"/>
        </w:rPr>
        <w:t>1600</w:t>
      </w:r>
      <w:r w:rsidRPr="00560505">
        <w:rPr>
          <w:rFonts w:cstheme="minorHAnsi"/>
        </w:rPr>
        <w:t xml:space="preserve"> мм в ширину (в зависимости от типа выбранной конструкции).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>Сопротивление теплопередаче окна (</w:t>
      </w:r>
      <w:proofErr w:type="spellStart"/>
      <w:r w:rsidRPr="00560505">
        <w:rPr>
          <w:rFonts w:cstheme="minorHAnsi"/>
        </w:rPr>
        <w:t>Ro</w:t>
      </w:r>
      <w:proofErr w:type="spellEnd"/>
      <w:r w:rsidRPr="00560505">
        <w:rPr>
          <w:rFonts w:cstheme="minorHAnsi"/>
        </w:rPr>
        <w:t>) — от 0,8 м2 °С/Вт (в зависимости от типа стеклопакета).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>Стекло</w:t>
      </w:r>
      <w:r w:rsidR="002165C4">
        <w:rPr>
          <w:rFonts w:cstheme="minorHAnsi"/>
        </w:rPr>
        <w:t xml:space="preserve">пакет — двухкамерный толщиной </w:t>
      </w:r>
      <w:r w:rsidR="002165C4" w:rsidRPr="004A0F67">
        <w:rPr>
          <w:rFonts w:cstheme="minorHAnsi"/>
        </w:rPr>
        <w:t>56</w:t>
      </w:r>
      <w:r w:rsidRPr="004A0F67">
        <w:rPr>
          <w:rFonts w:cstheme="minorHAnsi"/>
        </w:rPr>
        <w:t xml:space="preserve"> мм,</w:t>
      </w:r>
      <w:r w:rsidRPr="00560505">
        <w:rPr>
          <w:rFonts w:cstheme="minorHAnsi"/>
        </w:rPr>
        <w:t xml:space="preserve"> в штатной комплектации энергосберегающий с наружным закаленным стеклом 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 xml:space="preserve">Гарантированная водонепроницаемость благодаря окладу и вклеенному стеклопакету с краевыми выпусками наружного стекла. </w:t>
      </w:r>
    </w:p>
    <w:p w:rsidR="006306F5" w:rsidRPr="00560505" w:rsidRDefault="006306F5" w:rsidP="006306F5">
      <w:pPr>
        <w:pStyle w:val="a6"/>
        <w:numPr>
          <w:ilvl w:val="0"/>
          <w:numId w:val="4"/>
        </w:numPr>
        <w:rPr>
          <w:rFonts w:cstheme="minorHAnsi"/>
        </w:rPr>
      </w:pPr>
      <w:r w:rsidRPr="00560505">
        <w:rPr>
          <w:rFonts w:cstheme="minorHAnsi"/>
        </w:rPr>
        <w:t>Количест</w:t>
      </w:r>
      <w:r>
        <w:rPr>
          <w:rFonts w:cstheme="minorHAnsi"/>
        </w:rPr>
        <w:t>во контуров уплотнения— 2 (нахле</w:t>
      </w:r>
      <w:r w:rsidRPr="00560505">
        <w:rPr>
          <w:rFonts w:cstheme="minorHAnsi"/>
        </w:rPr>
        <w:t>ст уплотнений по 6 мм снаружи и внутри).</w:t>
      </w:r>
    </w:p>
    <w:p w:rsidR="006306F5" w:rsidRDefault="006306F5" w:rsidP="006306F5">
      <w:pPr>
        <w:rPr>
          <w:rFonts w:cstheme="minorHAnsi"/>
        </w:rPr>
      </w:pPr>
    </w:p>
    <w:p w:rsidR="006306F5" w:rsidRPr="00A115D9" w:rsidRDefault="006306F5" w:rsidP="006306F5">
      <w:pPr>
        <w:rPr>
          <w:rFonts w:cstheme="minorHAnsi"/>
          <w:color w:val="000000"/>
          <w:shd w:val="clear" w:color="auto" w:fill="FFFFFF"/>
        </w:rPr>
      </w:pPr>
      <w:r w:rsidRPr="00A115D9">
        <w:rPr>
          <w:rFonts w:cstheme="minorHAnsi"/>
          <w:color w:val="000000"/>
          <w:shd w:val="clear" w:color="auto" w:fill="FFFFFF"/>
        </w:rPr>
        <w:t>При сборке мансардных окон от компании «СТАНДАРТ»</w:t>
      </w:r>
      <w:r w:rsidRPr="00A115D9">
        <w:rPr>
          <w:rStyle w:val="a3"/>
          <w:rFonts w:cstheme="minorHAnsi"/>
          <w:color w:val="000000"/>
          <w:shd w:val="clear" w:color="auto" w:fill="FFFFFF"/>
        </w:rPr>
        <w:t> </w:t>
      </w:r>
      <w:r w:rsidRPr="00A115D9">
        <w:rPr>
          <w:rFonts w:cstheme="minorHAnsi"/>
          <w:color w:val="000000"/>
          <w:shd w:val="clear" w:color="auto" w:fill="FFFFFF"/>
        </w:rPr>
        <w:t xml:space="preserve">используется принцип, напоминающий структурное остекление: наружное стекло монтируется внакладку на створку (у глухих моделей – на коробку) и фиксируется специальным атмосферостойким </w:t>
      </w:r>
      <w:proofErr w:type="spellStart"/>
      <w:r w:rsidRPr="00A115D9">
        <w:rPr>
          <w:rFonts w:cstheme="minorHAnsi"/>
          <w:color w:val="000000"/>
          <w:shd w:val="clear" w:color="auto" w:fill="FFFFFF"/>
        </w:rPr>
        <w:t>герметиком</w:t>
      </w:r>
      <w:proofErr w:type="spellEnd"/>
      <w:r w:rsidR="00AD3A79">
        <w:rPr>
          <w:rFonts w:cstheme="minorHAnsi"/>
          <w:color w:val="000000"/>
          <w:shd w:val="clear" w:color="auto" w:fill="FFFFFF"/>
        </w:rPr>
        <w:t xml:space="preserve"> </w:t>
      </w:r>
      <w:r w:rsidR="00AD3A79" w:rsidRPr="004A0F67">
        <w:rPr>
          <w:rFonts w:cstheme="minorHAnsi"/>
          <w:color w:val="000000"/>
          <w:shd w:val="clear" w:color="auto" w:fill="FFFFFF"/>
        </w:rPr>
        <w:t>для структурного остекления</w:t>
      </w:r>
      <w:r w:rsidRPr="004A0F67">
        <w:rPr>
          <w:rFonts w:cstheme="minorHAnsi"/>
          <w:color w:val="000000"/>
          <w:shd w:val="clear" w:color="auto" w:fill="FFFFFF"/>
        </w:rPr>
        <w:t>.</w:t>
      </w:r>
      <w:r w:rsidRPr="00A115D9">
        <w:rPr>
          <w:rFonts w:cstheme="minorHAnsi"/>
          <w:color w:val="000000"/>
          <w:shd w:val="clear" w:color="auto" w:fill="FFFFFF"/>
        </w:rPr>
        <w:t xml:space="preserve"> В итоге конструкция приобретает ла</w:t>
      </w:r>
      <w:r>
        <w:rPr>
          <w:rFonts w:cstheme="minorHAnsi"/>
          <w:color w:val="000000"/>
          <w:shd w:val="clear" w:color="auto" w:fill="FFFFFF"/>
        </w:rPr>
        <w:t>коничный современный дизайн с че</w:t>
      </w:r>
      <w:r w:rsidRPr="00A115D9">
        <w:rPr>
          <w:rFonts w:cstheme="minorHAnsi"/>
          <w:color w:val="000000"/>
          <w:shd w:val="clear" w:color="auto" w:fill="FFFFFF"/>
        </w:rPr>
        <w:t xml:space="preserve">ткими контурами, но без лишних стыков и выступов. </w:t>
      </w:r>
    </w:p>
    <w:p w:rsidR="006306F5" w:rsidRPr="00A115D9" w:rsidRDefault="006306F5" w:rsidP="006306F5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15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Мансардные окна компании «СТАНДАРТ» можно устанавливать, как в процессе кровельных работ, так и после их окончания. Конструкцию монтируют внакладку на стропила или </w:t>
      </w:r>
      <w:proofErr w:type="spellStart"/>
      <w:r w:rsidRPr="00A115D9">
        <w:rPr>
          <w:rFonts w:asciiTheme="minorHAnsi" w:hAnsiTheme="minorHAnsi" w:cstheme="minorHAnsi"/>
          <w:sz w:val="22"/>
          <w:szCs w:val="22"/>
          <w:shd w:val="clear" w:color="auto" w:fill="FFFFFF"/>
        </w:rPr>
        <w:t>доборные</w:t>
      </w:r>
      <w:proofErr w:type="spellEnd"/>
      <w:r w:rsidRPr="00A115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бруски и крепят шурупами с шагом не более 250 мм. </w:t>
      </w:r>
    </w:p>
    <w:p w:rsidR="006306F5" w:rsidRDefault="006306F5" w:rsidP="006306F5">
      <w:pPr>
        <w:rPr>
          <w:rFonts w:cstheme="minorHAnsi"/>
        </w:rPr>
      </w:pPr>
    </w:p>
    <w:p w:rsidR="006306F5" w:rsidRDefault="006306F5" w:rsidP="006306F5">
      <w:pPr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w:drawing>
          <wp:inline distT="0" distB="0" distL="0" distR="0" wp14:anchorId="43845D89" wp14:editId="48052823">
            <wp:extent cx="5940425" cy="365569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lag-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6F5" w:rsidRDefault="006306F5">
      <w:pPr>
        <w:rPr>
          <w:rFonts w:cstheme="minorHAnsi"/>
        </w:rPr>
      </w:pPr>
    </w:p>
    <w:p w:rsidR="00D37BE2" w:rsidRDefault="006306F5">
      <w:pPr>
        <w:rPr>
          <w:rFonts w:cstheme="minorHAnsi"/>
        </w:rPr>
      </w:pPr>
      <w:r>
        <w:rPr>
          <w:rFonts w:cstheme="minorHAnsi"/>
          <w:b/>
        </w:rPr>
        <w:t xml:space="preserve">С 27.07.2022 г. в </w:t>
      </w:r>
      <w:r w:rsidR="00D37BE2" w:rsidRPr="00CC0685">
        <w:rPr>
          <w:rFonts w:cstheme="minorHAnsi"/>
          <w:b/>
        </w:rPr>
        <w:t>наличии на складе</w:t>
      </w:r>
      <w:r w:rsidR="00D37BE2">
        <w:rPr>
          <w:rFonts w:cstheme="minorHAnsi"/>
        </w:rPr>
        <w:t xml:space="preserve"> </w:t>
      </w:r>
      <w:r>
        <w:rPr>
          <w:rFonts w:cstheme="minorHAnsi"/>
        </w:rPr>
        <w:t xml:space="preserve">будут поддерживаться </w:t>
      </w:r>
      <w:r w:rsidR="00D37BE2">
        <w:rPr>
          <w:rFonts w:cstheme="minorHAnsi"/>
        </w:rPr>
        <w:t xml:space="preserve"> глухие и одностворчатые открывающиеся окна в популярных </w:t>
      </w:r>
      <w:r w:rsidR="00D37BE2" w:rsidRPr="004A0F67">
        <w:rPr>
          <w:rFonts w:cstheme="minorHAnsi"/>
        </w:rPr>
        <w:t>размерах</w:t>
      </w:r>
      <w:r w:rsidR="00E73DD5" w:rsidRPr="004A0F67">
        <w:rPr>
          <w:rFonts w:cstheme="minorHAnsi"/>
        </w:rPr>
        <w:t xml:space="preserve"> в коричневом цвете </w:t>
      </w:r>
      <w:r w:rsidR="00E73DD5" w:rsidRPr="004A0F67">
        <w:rPr>
          <w:rFonts w:cstheme="minorHAnsi"/>
          <w:lang w:val="en-US"/>
        </w:rPr>
        <w:t>RAL</w:t>
      </w:r>
      <w:r w:rsidR="00E73DD5" w:rsidRPr="004A0F67">
        <w:rPr>
          <w:rFonts w:cstheme="minorHAnsi"/>
        </w:rPr>
        <w:t xml:space="preserve"> 8017</w:t>
      </w:r>
      <w:r w:rsidR="00D37BE2" w:rsidRPr="004A0F67">
        <w:rPr>
          <w:rFonts w:cstheme="minorHAnsi"/>
        </w:rPr>
        <w:t>:</w:t>
      </w:r>
    </w:p>
    <w:p w:rsidR="00314846" w:rsidRPr="00314846" w:rsidRDefault="00314846" w:rsidP="00314846">
      <w:pPr>
        <w:pStyle w:val="a6"/>
        <w:numPr>
          <w:ilvl w:val="0"/>
          <w:numId w:val="3"/>
        </w:numPr>
        <w:rPr>
          <w:rFonts w:cstheme="minorHAnsi"/>
        </w:rPr>
      </w:pPr>
      <w:r w:rsidRPr="00314846">
        <w:rPr>
          <w:rFonts w:cstheme="minorHAnsi"/>
        </w:rPr>
        <w:t>640х850мм</w:t>
      </w:r>
    </w:p>
    <w:p w:rsidR="00314846" w:rsidRPr="00314846" w:rsidRDefault="00314846" w:rsidP="00314846">
      <w:pPr>
        <w:pStyle w:val="a6"/>
        <w:numPr>
          <w:ilvl w:val="0"/>
          <w:numId w:val="3"/>
        </w:numPr>
        <w:rPr>
          <w:rFonts w:cstheme="minorHAnsi"/>
        </w:rPr>
      </w:pPr>
      <w:r w:rsidRPr="00314846">
        <w:rPr>
          <w:rFonts w:cstheme="minorHAnsi"/>
        </w:rPr>
        <w:t>640х1240мм</w:t>
      </w:r>
    </w:p>
    <w:p w:rsidR="00314846" w:rsidRPr="00314846" w:rsidRDefault="00314846" w:rsidP="00314846">
      <w:pPr>
        <w:pStyle w:val="a6"/>
        <w:numPr>
          <w:ilvl w:val="0"/>
          <w:numId w:val="3"/>
        </w:numPr>
        <w:rPr>
          <w:rFonts w:cstheme="minorHAnsi"/>
        </w:rPr>
      </w:pPr>
      <w:r w:rsidRPr="00314846">
        <w:rPr>
          <w:rFonts w:cstheme="minorHAnsi"/>
        </w:rPr>
        <w:t>840х1040мм</w:t>
      </w:r>
    </w:p>
    <w:p w:rsidR="00314846" w:rsidRPr="00314846" w:rsidRDefault="00314846" w:rsidP="00314846">
      <w:pPr>
        <w:pStyle w:val="a6"/>
        <w:numPr>
          <w:ilvl w:val="0"/>
          <w:numId w:val="3"/>
        </w:numPr>
        <w:rPr>
          <w:rFonts w:cstheme="minorHAnsi"/>
        </w:rPr>
      </w:pPr>
      <w:r w:rsidRPr="00314846">
        <w:rPr>
          <w:rFonts w:cstheme="minorHAnsi"/>
        </w:rPr>
        <w:t>840х1240</w:t>
      </w:r>
      <w:r w:rsidR="009C1986">
        <w:rPr>
          <w:rFonts w:cstheme="minorHAnsi"/>
        </w:rPr>
        <w:t>мм</w:t>
      </w:r>
    </w:p>
    <w:p w:rsidR="00314846" w:rsidRPr="00314846" w:rsidRDefault="00314846" w:rsidP="00314846">
      <w:pPr>
        <w:pStyle w:val="a6"/>
        <w:numPr>
          <w:ilvl w:val="0"/>
          <w:numId w:val="3"/>
        </w:numPr>
        <w:rPr>
          <w:rFonts w:cstheme="minorHAnsi"/>
        </w:rPr>
      </w:pPr>
      <w:r w:rsidRPr="00314846">
        <w:rPr>
          <w:rFonts w:cstheme="minorHAnsi"/>
        </w:rPr>
        <w:t>940х1400</w:t>
      </w:r>
      <w:r w:rsidR="009C1986">
        <w:rPr>
          <w:rFonts w:cstheme="minorHAnsi"/>
        </w:rPr>
        <w:t>мм</w:t>
      </w:r>
    </w:p>
    <w:p w:rsidR="00D37BE2" w:rsidRDefault="00D37BE2">
      <w:pPr>
        <w:rPr>
          <w:rFonts w:cstheme="minorHAnsi"/>
        </w:rPr>
      </w:pPr>
    </w:p>
    <w:p w:rsidR="00560505" w:rsidRDefault="00A14BE8">
      <w:pPr>
        <w:rPr>
          <w:rFonts w:cstheme="minorHAnsi"/>
        </w:rPr>
      </w:pPr>
      <w:r>
        <w:rPr>
          <w:rFonts w:cstheme="minorHAnsi"/>
        </w:rPr>
        <w:t>Также н</w:t>
      </w:r>
      <w:r w:rsidRPr="00A14BE8">
        <w:rPr>
          <w:rFonts w:cstheme="minorHAnsi"/>
        </w:rPr>
        <w:t xml:space="preserve">а складе </w:t>
      </w:r>
      <w:r w:rsidR="006306F5">
        <w:rPr>
          <w:rFonts w:cstheme="minorHAnsi"/>
        </w:rPr>
        <w:t xml:space="preserve">будут </w:t>
      </w:r>
      <w:r w:rsidRPr="00A14BE8">
        <w:rPr>
          <w:rFonts w:cstheme="minorHAnsi"/>
        </w:rPr>
        <w:t xml:space="preserve"> самые востребованные цвета окладов, которые сочетаются с цветами кровли.</w:t>
      </w:r>
    </w:p>
    <w:p w:rsidR="00560505" w:rsidRPr="00A14BE8" w:rsidRDefault="00A14BE8">
      <w:pPr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5940425" cy="197802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-0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F3" w:rsidRDefault="00236CF3">
      <w:pPr>
        <w:rPr>
          <w:rFonts w:cstheme="minorHAnsi"/>
          <w:lang w:val="en-US"/>
        </w:rPr>
      </w:pPr>
    </w:p>
    <w:p w:rsidR="009C78C7" w:rsidRDefault="009C78C7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>ГК</w:t>
      </w:r>
      <w:r w:rsidR="00236CF3" w:rsidRPr="00A115D9">
        <w:rPr>
          <w:rFonts w:cstheme="minorHAnsi"/>
          <w:color w:val="000000"/>
          <w:shd w:val="clear" w:color="auto" w:fill="FFFFFF"/>
        </w:rPr>
        <w:t xml:space="preserve"> «СТАНДАРТ» шагает в будущее большими шагами, и мы предлагаем Вам шагать вместе с нами. </w:t>
      </w:r>
      <w:r>
        <w:rPr>
          <w:rFonts w:cstheme="minorHAnsi"/>
          <w:color w:val="000000"/>
          <w:shd w:val="clear" w:color="auto" w:fill="FFFFFF"/>
        </w:rPr>
        <w:t>М</w:t>
      </w:r>
      <w:r w:rsidR="00236CF3" w:rsidRPr="00A115D9">
        <w:rPr>
          <w:rFonts w:cstheme="minorHAnsi"/>
          <w:color w:val="000000"/>
          <w:shd w:val="clear" w:color="auto" w:fill="FFFFFF"/>
        </w:rPr>
        <w:t>ы готовы предложить рынку именно тот продукт, аналоги которого (по известным всем причинам)</w:t>
      </w:r>
      <w:r>
        <w:rPr>
          <w:rFonts w:cstheme="minorHAnsi"/>
          <w:color w:val="000000"/>
          <w:shd w:val="clear" w:color="auto" w:fill="FFFFFF"/>
        </w:rPr>
        <w:t xml:space="preserve"> покинули наш Российский рынок.</w:t>
      </w:r>
    </w:p>
    <w:p w:rsidR="009C78C7" w:rsidRDefault="00236CF3" w:rsidP="009C78C7">
      <w:pPr>
        <w:rPr>
          <w:rFonts w:cstheme="minorHAnsi"/>
          <w:color w:val="000000"/>
          <w:shd w:val="clear" w:color="auto" w:fill="FFFFFF"/>
        </w:rPr>
      </w:pPr>
      <w:r w:rsidRPr="00A115D9">
        <w:rPr>
          <w:rFonts w:cstheme="minorHAnsi"/>
          <w:color w:val="000000"/>
          <w:shd w:val="clear" w:color="auto" w:fill="FFFFFF"/>
        </w:rPr>
        <w:t xml:space="preserve">Со своей стороны компания «СТАНДАРТ» обещает и будет оказывать Вам всяческую поддержку для продвижения мансардных окон: презентации, обучения, </w:t>
      </w:r>
      <w:proofErr w:type="gramStart"/>
      <w:r w:rsidRPr="00A115D9">
        <w:rPr>
          <w:rFonts w:cstheme="minorHAnsi"/>
          <w:color w:val="000000"/>
          <w:shd w:val="clear" w:color="auto" w:fill="FFFFFF"/>
        </w:rPr>
        <w:t>шеф-монтаж</w:t>
      </w:r>
      <w:r>
        <w:rPr>
          <w:rFonts w:cstheme="minorHAnsi"/>
          <w:color w:val="000000"/>
          <w:shd w:val="clear" w:color="auto" w:fill="FFFFFF"/>
        </w:rPr>
        <w:t>и</w:t>
      </w:r>
      <w:proofErr w:type="gramEnd"/>
      <w:r w:rsidRPr="00A115D9">
        <w:rPr>
          <w:rFonts w:cstheme="minorHAnsi"/>
          <w:color w:val="000000"/>
          <w:shd w:val="clear" w:color="auto" w:fill="FFFFFF"/>
        </w:rPr>
        <w:t xml:space="preserve">, всевозможные инструкции и подсказки. </w:t>
      </w:r>
    </w:p>
    <w:p w:rsidR="009C78C7" w:rsidRPr="00E73DD5" w:rsidRDefault="009C78C7" w:rsidP="009C78C7">
      <w:pPr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4A0F67">
        <w:rPr>
          <w:rFonts w:cstheme="minorHAnsi"/>
          <w:b/>
          <w:i/>
          <w:color w:val="000000"/>
          <w:u w:val="single"/>
          <w:shd w:val="clear" w:color="auto" w:fill="FFFFFF"/>
        </w:rPr>
        <w:t>Подробную информацию вы можете уточнить у своего менеджера</w:t>
      </w:r>
      <w:r w:rsidR="00E73DD5" w:rsidRPr="004A0F67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или у Кистень Татьяны kisten-t@standartcorp.ru</w:t>
      </w:r>
    </w:p>
    <w:p w:rsidR="009C78C7" w:rsidRDefault="009C78C7" w:rsidP="009C78C7">
      <w:pPr>
        <w:rPr>
          <w:rFonts w:cstheme="minorHAnsi"/>
          <w:color w:val="000000"/>
          <w:shd w:val="clear" w:color="auto" w:fill="FFFFFF"/>
        </w:rPr>
      </w:pPr>
      <w:bookmarkStart w:id="0" w:name="_GoBack"/>
      <w:bookmarkEnd w:id="0"/>
    </w:p>
    <w:p w:rsidR="00AD3A79" w:rsidRDefault="009C78C7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 программе уже все настроено для оформления заказов на мансардные окна. </w:t>
      </w:r>
    </w:p>
    <w:p w:rsidR="00AD3A79" w:rsidRDefault="00AD3A7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Отличий построения простого, привычного нам оконного блока, и построения Мансардного окна минимум.</w:t>
      </w:r>
    </w:p>
    <w:p w:rsidR="00AD3A79" w:rsidRDefault="00AD3A7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Алгоритм построения следующий.</w:t>
      </w:r>
    </w:p>
    <w:p w:rsidR="00AD3A79" w:rsidRDefault="00AD3A7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При построении выбираем вид изделия «Мансардное окно»</w:t>
      </w:r>
    </w:p>
    <w:p w:rsidR="00AD3A79" w:rsidRDefault="00AD3A79" w:rsidP="009C78C7">
      <w:pPr>
        <w:rPr>
          <w:rFonts w:cstheme="minorHAns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17ABCC9" wp14:editId="41BB912B">
            <wp:extent cx="5727907" cy="239096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0023" cy="23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A79" w:rsidRDefault="00BC15EA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Далее нужно выбрать профильную систему </w:t>
      </w:r>
      <w:r w:rsidRPr="00BC15EA">
        <w:rPr>
          <w:rFonts w:cstheme="minorHAnsi"/>
          <w:color w:val="000000"/>
          <w:shd w:val="clear" w:color="auto" w:fill="FFFFFF"/>
        </w:rPr>
        <w:t>Rehau STARLIGHT</w:t>
      </w:r>
      <w:r>
        <w:rPr>
          <w:rFonts w:cstheme="minorHAnsi"/>
          <w:color w:val="000000"/>
          <w:shd w:val="clear" w:color="auto" w:fill="FFFFFF"/>
        </w:rPr>
        <w:t xml:space="preserve"> и систему фурнитуры </w:t>
      </w:r>
      <w:r w:rsidRPr="00BC15EA">
        <w:rPr>
          <w:rFonts w:cstheme="minorHAnsi"/>
          <w:color w:val="000000"/>
          <w:shd w:val="clear" w:color="auto" w:fill="FFFFFF"/>
        </w:rPr>
        <w:t>Rehau STARLIGHT</w:t>
      </w:r>
    </w:p>
    <w:p w:rsidR="00BC15EA" w:rsidRDefault="00BC15EA" w:rsidP="009C78C7">
      <w:pPr>
        <w:rPr>
          <w:rFonts w:cstheme="minorHAns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311E4AE" wp14:editId="1626BD62">
            <wp:extent cx="4434932" cy="26936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9437" cy="27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EA" w:rsidRDefault="00BC15EA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Правильно выбрать артикулы профилей.</w:t>
      </w:r>
    </w:p>
    <w:p w:rsidR="00BC15EA" w:rsidRDefault="00BC15EA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Не забываем, что рама тут изготавливается из профиля импоста.</w:t>
      </w:r>
    </w:p>
    <w:p w:rsidR="00BC15EA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Ну и формула заполнения тут будет нестандартная. И только одна!</w:t>
      </w:r>
    </w:p>
    <w:p w:rsidR="003B0599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6D64DB" wp14:editId="5A935EF8">
            <wp:extent cx="5940425" cy="31102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99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Далее, запускаем построитель.</w:t>
      </w:r>
    </w:p>
    <w:p w:rsidR="003B0599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Тип открывания- Верхне-подвесное!</w:t>
      </w:r>
    </w:p>
    <w:p w:rsidR="003B0599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AD55C17" wp14:editId="6FE8979E">
            <wp:extent cx="4411968" cy="2777347"/>
            <wp:effectExtent l="0" t="0" r="825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2029" cy="27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EA" w:rsidRDefault="003B0599" w:rsidP="009C78C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Нажав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 Р</w:t>
      </w:r>
      <w:proofErr w:type="gramEnd"/>
      <w:r>
        <w:rPr>
          <w:rFonts w:cstheme="minorHAnsi"/>
          <w:color w:val="000000"/>
          <w:shd w:val="clear" w:color="auto" w:fill="FFFFFF"/>
        </w:rPr>
        <w:t>ассчитать, получаем расчет, или запрет, ес</w:t>
      </w:r>
      <w:r w:rsidR="000C22F6">
        <w:rPr>
          <w:rFonts w:cstheme="minorHAnsi"/>
          <w:color w:val="000000"/>
          <w:shd w:val="clear" w:color="auto" w:fill="FFFFFF"/>
        </w:rPr>
        <w:t>ли что то выбрано не корректно.</w:t>
      </w:r>
    </w:p>
    <w:p w:rsidR="00236CF3" w:rsidRPr="009C78C7" w:rsidRDefault="00236CF3" w:rsidP="009C78C7">
      <w:pPr>
        <w:rPr>
          <w:rFonts w:cstheme="minorHAnsi"/>
          <w:color w:val="000000"/>
          <w:shd w:val="clear" w:color="auto" w:fill="FFFFFF"/>
        </w:rPr>
      </w:pPr>
      <w:r w:rsidRPr="00A115D9">
        <w:rPr>
          <w:rFonts w:cstheme="minorHAnsi"/>
          <w:color w:val="000000"/>
          <w:shd w:val="clear" w:color="auto" w:fill="FFFFFF"/>
        </w:rPr>
        <w:t>Ждем Ваших заказов на мансардные окна!</w:t>
      </w:r>
    </w:p>
    <w:sectPr w:rsidR="00236CF3" w:rsidRPr="009C78C7" w:rsidSect="00A1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3F0"/>
    <w:multiLevelType w:val="hybridMultilevel"/>
    <w:tmpl w:val="4390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749D"/>
    <w:multiLevelType w:val="hybridMultilevel"/>
    <w:tmpl w:val="6CBA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50AF5"/>
    <w:multiLevelType w:val="hybridMultilevel"/>
    <w:tmpl w:val="F6C0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AC2"/>
    <w:multiLevelType w:val="hybridMultilevel"/>
    <w:tmpl w:val="1636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D8"/>
    <w:rsid w:val="00093EA0"/>
    <w:rsid w:val="000A4467"/>
    <w:rsid w:val="000C22F6"/>
    <w:rsid w:val="000D47EC"/>
    <w:rsid w:val="000F67B0"/>
    <w:rsid w:val="00111C30"/>
    <w:rsid w:val="001778B1"/>
    <w:rsid w:val="001834B4"/>
    <w:rsid w:val="001D5E0D"/>
    <w:rsid w:val="002165C4"/>
    <w:rsid w:val="00236CF3"/>
    <w:rsid w:val="0024029C"/>
    <w:rsid w:val="00314846"/>
    <w:rsid w:val="003B0599"/>
    <w:rsid w:val="003F0309"/>
    <w:rsid w:val="00432F9C"/>
    <w:rsid w:val="00476819"/>
    <w:rsid w:val="004A0F67"/>
    <w:rsid w:val="004A3523"/>
    <w:rsid w:val="004D3430"/>
    <w:rsid w:val="004E6D36"/>
    <w:rsid w:val="00560505"/>
    <w:rsid w:val="005A0D05"/>
    <w:rsid w:val="005F4A1A"/>
    <w:rsid w:val="006306F5"/>
    <w:rsid w:val="00645361"/>
    <w:rsid w:val="00655C67"/>
    <w:rsid w:val="006E7473"/>
    <w:rsid w:val="0077229A"/>
    <w:rsid w:val="00784FD8"/>
    <w:rsid w:val="00822C7C"/>
    <w:rsid w:val="00830BE9"/>
    <w:rsid w:val="00941213"/>
    <w:rsid w:val="00952C66"/>
    <w:rsid w:val="0097366B"/>
    <w:rsid w:val="00995950"/>
    <w:rsid w:val="009C1986"/>
    <w:rsid w:val="009C78C7"/>
    <w:rsid w:val="009D27A1"/>
    <w:rsid w:val="00A115D9"/>
    <w:rsid w:val="00A14BE8"/>
    <w:rsid w:val="00AD3A79"/>
    <w:rsid w:val="00BC15EA"/>
    <w:rsid w:val="00BF0939"/>
    <w:rsid w:val="00CB7608"/>
    <w:rsid w:val="00CC0685"/>
    <w:rsid w:val="00CD29B8"/>
    <w:rsid w:val="00D37BE2"/>
    <w:rsid w:val="00E42AB3"/>
    <w:rsid w:val="00E73DD5"/>
    <w:rsid w:val="00EC75B8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7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2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22C7C"/>
    <w:pPr>
      <w:ind w:left="720"/>
      <w:contextualSpacing/>
    </w:pPr>
  </w:style>
  <w:style w:type="table" w:styleId="a7">
    <w:name w:val="Table Grid"/>
    <w:basedOn w:val="a1"/>
    <w:uiPriority w:val="59"/>
    <w:rsid w:val="0083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7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2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22C7C"/>
    <w:pPr>
      <w:ind w:left="720"/>
      <w:contextualSpacing/>
    </w:pPr>
  </w:style>
  <w:style w:type="table" w:styleId="a7">
    <w:name w:val="Table Grid"/>
    <w:basedOn w:val="a1"/>
    <w:uiPriority w:val="59"/>
    <w:rsid w:val="0083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4</cp:revision>
  <dcterms:created xsi:type="dcterms:W3CDTF">2022-07-05T10:43:00Z</dcterms:created>
  <dcterms:modified xsi:type="dcterms:W3CDTF">2022-10-12T06:46:00Z</dcterms:modified>
</cp:coreProperties>
</file>